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8ECA7" w14:textId="2FB75217" w:rsidR="002C4FC2" w:rsidRDefault="002C4FC2" w:rsidP="002C4F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4B0BB8"/>
        </w:rPr>
      </w:pPr>
      <w:r>
        <w:rPr>
          <w:rFonts w:ascii="Arial" w:hAnsi="Arial" w:cs="Arial"/>
          <w:noProof/>
          <w:color w:val="4B0BB8"/>
        </w:rPr>
        <w:drawing>
          <wp:inline distT="0" distB="0" distL="0" distR="0" wp14:anchorId="3E7129AF" wp14:editId="62340BDA">
            <wp:extent cx="1557020" cy="1567197"/>
            <wp:effectExtent l="0" t="0" r="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52" cy="156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6EDF6" w14:textId="6C7B807B" w:rsidR="0027616A" w:rsidRDefault="002C4FC2" w:rsidP="002C4FC2">
      <w:pPr>
        <w:pStyle w:val="Default"/>
        <w:jc w:val="center"/>
        <w:rPr>
          <w:rFonts w:ascii="Apple Chancery" w:hAnsi="Apple Chancery" w:cs="Apple Chancery"/>
          <w:sz w:val="48"/>
          <w:szCs w:val="48"/>
        </w:rPr>
      </w:pPr>
      <w:r>
        <w:rPr>
          <w:rFonts w:ascii="Arial" w:hAnsi="Arial" w:cs="Arial"/>
          <w:color w:val="4B0BB8"/>
        </w:rPr>
        <w:t> </w:t>
      </w:r>
    </w:p>
    <w:p w14:paraId="43AFCDDC" w14:textId="7AEA125C" w:rsidR="00E61202" w:rsidRDefault="001019ED" w:rsidP="00E61202">
      <w:pPr>
        <w:pStyle w:val="Default"/>
        <w:jc w:val="center"/>
        <w:rPr>
          <w:rFonts w:ascii="Apple Chancery" w:hAnsi="Apple Chancery" w:cs="Apple Chancery"/>
          <w:sz w:val="48"/>
          <w:szCs w:val="48"/>
        </w:rPr>
      </w:pPr>
      <w:proofErr w:type="spellStart"/>
      <w:r>
        <w:rPr>
          <w:rFonts w:ascii="Apple Chancery" w:hAnsi="Apple Chancery" w:cs="Apple Chancery"/>
          <w:sz w:val="48"/>
          <w:szCs w:val="48"/>
        </w:rPr>
        <w:t>53</w:t>
      </w:r>
      <w:r w:rsidR="00E61202" w:rsidRPr="00147503">
        <w:rPr>
          <w:rFonts w:ascii="Apple Chancery" w:hAnsi="Apple Chancery" w:cs="Apple Chancery"/>
          <w:sz w:val="48"/>
          <w:szCs w:val="48"/>
        </w:rPr>
        <w:t>nd</w:t>
      </w:r>
      <w:proofErr w:type="spellEnd"/>
      <w:r w:rsidR="00E61202" w:rsidRPr="00147503">
        <w:rPr>
          <w:rFonts w:ascii="Apple Chancery" w:hAnsi="Apple Chancery" w:cs="Apple Chancery"/>
          <w:sz w:val="48"/>
          <w:szCs w:val="48"/>
        </w:rPr>
        <w:t xml:space="preserve"> Annual </w:t>
      </w:r>
      <w:r>
        <w:rPr>
          <w:rFonts w:ascii="Apple Chancery" w:hAnsi="Apple Chancery" w:cs="Apple Chancery"/>
          <w:sz w:val="48"/>
          <w:szCs w:val="48"/>
        </w:rPr>
        <w:t xml:space="preserve">Napa Vintage </w:t>
      </w:r>
      <w:r w:rsidR="00E61202" w:rsidRPr="00147503">
        <w:rPr>
          <w:rFonts w:ascii="Apple Chancery" w:hAnsi="Apple Chancery" w:cs="Apple Chancery"/>
          <w:sz w:val="48"/>
          <w:szCs w:val="48"/>
        </w:rPr>
        <w:t>Christmas Parade</w:t>
      </w:r>
    </w:p>
    <w:p w14:paraId="5835B77E" w14:textId="77508195" w:rsidR="000B539D" w:rsidRPr="001F75A4" w:rsidRDefault="000B539D" w:rsidP="000B539D">
      <w:pPr>
        <w:pStyle w:val="Default"/>
        <w:jc w:val="center"/>
        <w:rPr>
          <w:rFonts w:ascii="Apple Chancery" w:hAnsi="Apple Chancery" w:cs="Apple Chancery"/>
          <w:b/>
          <w:color w:val="008000"/>
          <w:sz w:val="56"/>
          <w:szCs w:val="56"/>
        </w:rPr>
      </w:pPr>
      <w:r>
        <w:rPr>
          <w:rFonts w:ascii="Apple Chancery" w:hAnsi="Apple Chancery" w:cs="Apple Chancery"/>
          <w:b/>
          <w:color w:val="008000"/>
          <w:sz w:val="56"/>
          <w:szCs w:val="56"/>
        </w:rPr>
        <w:t>Theme:  Have a Holly Jolly Christmas</w:t>
      </w:r>
      <w:bookmarkStart w:id="0" w:name="_GoBack"/>
      <w:bookmarkEnd w:id="0"/>
    </w:p>
    <w:p w14:paraId="00FA83CB" w14:textId="482F31A0" w:rsidR="00E61202" w:rsidRDefault="001019ED" w:rsidP="00E61202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Saturday, November 28, 2015</w:t>
      </w:r>
    </w:p>
    <w:p w14:paraId="558FAE13" w14:textId="77777777" w:rsidR="001019ED" w:rsidRPr="00247D82" w:rsidRDefault="001019ED" w:rsidP="00E61202">
      <w:pPr>
        <w:pStyle w:val="Default"/>
        <w:jc w:val="center"/>
        <w:rPr>
          <w:b/>
          <w:sz w:val="36"/>
          <w:szCs w:val="36"/>
        </w:rPr>
      </w:pPr>
    </w:p>
    <w:p w14:paraId="3FE4B254" w14:textId="77777777" w:rsidR="00E61202" w:rsidRPr="002C4FC2" w:rsidRDefault="00E61202" w:rsidP="00E61202">
      <w:pPr>
        <w:pStyle w:val="Default"/>
        <w:jc w:val="center"/>
        <w:rPr>
          <w:b/>
          <w:sz w:val="28"/>
          <w:szCs w:val="28"/>
        </w:rPr>
      </w:pPr>
      <w:r w:rsidRPr="002C4FC2">
        <w:rPr>
          <w:b/>
          <w:sz w:val="28"/>
          <w:szCs w:val="28"/>
        </w:rPr>
        <w:t xml:space="preserve">Assembly time: 3:00 pm • Parade Begins: </w:t>
      </w:r>
      <w:proofErr w:type="spellStart"/>
      <w:r w:rsidRPr="002C4FC2">
        <w:rPr>
          <w:b/>
          <w:sz w:val="28"/>
          <w:szCs w:val="28"/>
        </w:rPr>
        <w:t>5:00pm</w:t>
      </w:r>
      <w:proofErr w:type="spellEnd"/>
    </w:p>
    <w:p w14:paraId="62CA1BA8" w14:textId="7E93DDBC" w:rsidR="00247D82" w:rsidRPr="002C4FC2" w:rsidRDefault="00E61202" w:rsidP="00247D82">
      <w:pPr>
        <w:pStyle w:val="Default"/>
        <w:jc w:val="center"/>
        <w:rPr>
          <w:rFonts w:ascii="Arial" w:hAnsi="Arial" w:cs="Arial"/>
          <w:b/>
          <w:bCs/>
          <w:color w:val="2E2E2E"/>
          <w:sz w:val="28"/>
          <w:szCs w:val="28"/>
        </w:rPr>
      </w:pPr>
      <w:r w:rsidRPr="002C4FC2">
        <w:rPr>
          <w:rFonts w:ascii="Arial" w:hAnsi="Arial" w:cs="Arial"/>
          <w:b/>
          <w:bCs/>
          <w:color w:val="2E2E2E"/>
          <w:sz w:val="28"/>
          <w:szCs w:val="28"/>
        </w:rPr>
        <w:t>RAIN OR SHINE</w:t>
      </w:r>
    </w:p>
    <w:p w14:paraId="5D573271" w14:textId="77777777" w:rsidR="001019ED" w:rsidRDefault="00E61202" w:rsidP="001019ED">
      <w:pPr>
        <w:widowControl w:val="0"/>
        <w:autoSpaceDE w:val="0"/>
        <w:autoSpaceDN w:val="0"/>
        <w:adjustRightInd w:val="0"/>
        <w:spacing w:after="200"/>
        <w:jc w:val="center"/>
        <w:rPr>
          <w:rFonts w:ascii="Arial" w:hAnsi="Arial" w:cs="Arial"/>
          <w:b/>
          <w:bCs/>
          <w:color w:val="2E2E2E"/>
        </w:rPr>
      </w:pPr>
      <w:r>
        <w:rPr>
          <w:rFonts w:ascii="Times" w:hAnsi="Times" w:cs="Times"/>
          <w:noProof/>
          <w:color w:val="0000F6"/>
          <w:sz w:val="32"/>
          <w:szCs w:val="32"/>
        </w:rPr>
        <w:drawing>
          <wp:inline distT="0" distB="0" distL="0" distR="0" wp14:anchorId="08C12ED3" wp14:editId="762DFA7D">
            <wp:extent cx="1209040" cy="1511300"/>
            <wp:effectExtent l="0" t="0" r="10160" b="12700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19ED">
        <w:rPr>
          <w:rFonts w:ascii="Times" w:hAnsi="Times" w:cs="Times"/>
          <w:noProof/>
          <w:color w:val="0000F6"/>
          <w:sz w:val="32"/>
          <w:szCs w:val="32"/>
        </w:rPr>
        <w:drawing>
          <wp:inline distT="0" distB="0" distL="0" distR="0" wp14:anchorId="738F7E62" wp14:editId="62F05C7A">
            <wp:extent cx="1209040" cy="1511300"/>
            <wp:effectExtent l="0" t="0" r="10160" b="12700"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19ED">
        <w:rPr>
          <w:rFonts w:ascii="Times" w:hAnsi="Times" w:cs="Times"/>
          <w:noProof/>
          <w:color w:val="0000F6"/>
          <w:sz w:val="32"/>
          <w:szCs w:val="32"/>
        </w:rPr>
        <w:drawing>
          <wp:inline distT="0" distB="0" distL="0" distR="0" wp14:anchorId="7536FDFA" wp14:editId="59BA535C">
            <wp:extent cx="1209040" cy="1511300"/>
            <wp:effectExtent l="0" t="0" r="10160" b="12700"/>
            <wp:docPr id="4" name="Picture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BD037" w14:textId="3A189D4C" w:rsidR="001019ED" w:rsidRDefault="001019ED" w:rsidP="001019ED">
      <w:pPr>
        <w:widowControl w:val="0"/>
        <w:autoSpaceDE w:val="0"/>
        <w:autoSpaceDN w:val="0"/>
        <w:adjustRightInd w:val="0"/>
        <w:spacing w:after="200"/>
        <w:jc w:val="center"/>
        <w:rPr>
          <w:rFonts w:ascii="Arial" w:hAnsi="Arial" w:cs="Arial"/>
          <w:b/>
          <w:bCs/>
          <w:color w:val="2E2E2E"/>
        </w:rPr>
      </w:pPr>
    </w:p>
    <w:p w14:paraId="650DC496" w14:textId="0415FEC6" w:rsidR="00E61202" w:rsidRDefault="00E61202" w:rsidP="00E6120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2E2E2E"/>
        </w:rPr>
      </w:pPr>
      <w:r w:rsidRPr="00247D82">
        <w:rPr>
          <w:rFonts w:ascii="Arial" w:hAnsi="Arial" w:cs="Arial"/>
          <w:b/>
          <w:bCs/>
          <w:color w:val="2E2E2E"/>
          <w:sz w:val="28"/>
          <w:szCs w:val="28"/>
        </w:rPr>
        <w:t xml:space="preserve">The Northern California Irish </w:t>
      </w:r>
      <w:proofErr w:type="gramStart"/>
      <w:r w:rsidRPr="00247D82">
        <w:rPr>
          <w:rFonts w:ascii="Arial" w:hAnsi="Arial" w:cs="Arial"/>
          <w:b/>
          <w:bCs/>
          <w:color w:val="2E2E2E"/>
          <w:sz w:val="28"/>
          <w:szCs w:val="28"/>
        </w:rPr>
        <w:t>Wolfhound</w:t>
      </w:r>
      <w:proofErr w:type="gramEnd"/>
      <w:r w:rsidRPr="00247D82">
        <w:rPr>
          <w:rFonts w:ascii="Arial" w:hAnsi="Arial" w:cs="Arial"/>
          <w:b/>
          <w:bCs/>
          <w:color w:val="2E2E2E"/>
          <w:sz w:val="28"/>
          <w:szCs w:val="28"/>
        </w:rPr>
        <w:t xml:space="preserve"> Club</w:t>
      </w:r>
      <w:r>
        <w:rPr>
          <w:rFonts w:ascii="Arial" w:hAnsi="Arial" w:cs="Arial"/>
          <w:b/>
          <w:bCs/>
          <w:color w:val="2E2E2E"/>
        </w:rPr>
        <w:t xml:space="preserve"> will participate </w:t>
      </w:r>
      <w:r w:rsidR="001019ED">
        <w:rPr>
          <w:rFonts w:ascii="Arial" w:hAnsi="Arial" w:cs="Arial"/>
          <w:b/>
          <w:bCs/>
          <w:color w:val="2E2E2E"/>
        </w:rPr>
        <w:t xml:space="preserve">again </w:t>
      </w:r>
      <w:r>
        <w:rPr>
          <w:rFonts w:ascii="Arial" w:hAnsi="Arial" w:cs="Arial"/>
          <w:b/>
          <w:bCs/>
          <w:color w:val="2E2E2E"/>
        </w:rPr>
        <w:t>this year in Napa’s Christmas Parade.  It will be hel</w:t>
      </w:r>
      <w:r w:rsidR="00247D82">
        <w:rPr>
          <w:rFonts w:ascii="Arial" w:hAnsi="Arial" w:cs="Arial"/>
          <w:b/>
          <w:bCs/>
          <w:color w:val="2E2E2E"/>
        </w:rPr>
        <w:t>d</w:t>
      </w:r>
      <w:r>
        <w:rPr>
          <w:rFonts w:ascii="Arial" w:hAnsi="Arial" w:cs="Arial"/>
          <w:b/>
          <w:bCs/>
          <w:color w:val="2E2E2E"/>
        </w:rPr>
        <w:t xml:space="preserve"> in Downtown Napa.  </w:t>
      </w:r>
      <w:r w:rsidR="00247D82">
        <w:rPr>
          <w:rFonts w:ascii="Arial" w:hAnsi="Arial" w:cs="Arial"/>
          <w:b/>
          <w:bCs/>
          <w:color w:val="2E2E2E"/>
        </w:rPr>
        <w:t>We will assemble at 3:00 pm before the</w:t>
      </w:r>
      <w:r>
        <w:rPr>
          <w:rFonts w:ascii="Arial" w:hAnsi="Arial" w:cs="Arial"/>
          <w:b/>
          <w:bCs/>
          <w:color w:val="2E2E2E"/>
        </w:rPr>
        <w:t xml:space="preserve"> parade begins at 5:00 p.m. at First and Second Streets between Franklin and Main Streets.  </w:t>
      </w:r>
    </w:p>
    <w:p w14:paraId="5C3BAC72" w14:textId="5F49293B" w:rsidR="00E61202" w:rsidRDefault="00E61202" w:rsidP="00E61202">
      <w:pPr>
        <w:rPr>
          <w:rFonts w:ascii="Arial" w:hAnsi="Arial" w:cs="Arial"/>
          <w:color w:val="2E2E2E"/>
        </w:rPr>
      </w:pPr>
      <w:proofErr w:type="spellStart"/>
      <w:r>
        <w:rPr>
          <w:rFonts w:ascii="Arial" w:hAnsi="Arial" w:cs="Arial"/>
          <w:color w:val="2E2E2E"/>
        </w:rPr>
        <w:t>Napans</w:t>
      </w:r>
      <w:proofErr w:type="spellEnd"/>
      <w:r>
        <w:rPr>
          <w:rFonts w:ascii="Arial" w:hAnsi="Arial" w:cs="Arial"/>
          <w:color w:val="2E2E2E"/>
        </w:rPr>
        <w:t xml:space="preserve"> build fl</w:t>
      </w:r>
      <w:r w:rsidR="001F75A4">
        <w:rPr>
          <w:rFonts w:ascii="Arial" w:hAnsi="Arial" w:cs="Arial"/>
          <w:color w:val="2E2E2E"/>
        </w:rPr>
        <w:t xml:space="preserve">oats, decorate cars, animals, bicycles, carts, and children, </w:t>
      </w:r>
      <w:proofErr w:type="gramStart"/>
      <w:r w:rsidR="001F75A4">
        <w:rPr>
          <w:rFonts w:ascii="Arial" w:hAnsi="Arial" w:cs="Arial"/>
          <w:color w:val="2E2E2E"/>
        </w:rPr>
        <w:t>then</w:t>
      </w:r>
      <w:proofErr w:type="gramEnd"/>
      <w:r w:rsidR="001F75A4">
        <w:rPr>
          <w:rFonts w:ascii="Arial" w:hAnsi="Arial" w:cs="Arial"/>
          <w:color w:val="2E2E2E"/>
        </w:rPr>
        <w:t xml:space="preserve"> march down the main streets of downtown Napa.</w:t>
      </w:r>
      <w:r>
        <w:rPr>
          <w:rFonts w:ascii="Arial" w:hAnsi="Arial" w:cs="Arial"/>
          <w:color w:val="2E2E2E"/>
        </w:rPr>
        <w:t xml:space="preserve"> Participants are encou</w:t>
      </w:r>
      <w:r w:rsidR="001019ED">
        <w:rPr>
          <w:rFonts w:ascii="Arial" w:hAnsi="Arial" w:cs="Arial"/>
          <w:color w:val="2E2E2E"/>
        </w:rPr>
        <w:t xml:space="preserve">raged to decorate using lights. The parade route is usually no more than a mile and Santa Claus </w:t>
      </w:r>
      <w:r>
        <w:rPr>
          <w:rFonts w:ascii="Arial" w:hAnsi="Arial" w:cs="Arial"/>
          <w:color w:val="2E2E2E"/>
        </w:rPr>
        <w:t>will show up at the end of the parade</w:t>
      </w:r>
      <w:r w:rsidR="001019ED">
        <w:rPr>
          <w:rFonts w:ascii="Arial" w:hAnsi="Arial" w:cs="Arial"/>
          <w:color w:val="2E2E2E"/>
        </w:rPr>
        <w:t>.</w:t>
      </w:r>
      <w:r w:rsidR="00247D82">
        <w:rPr>
          <w:rFonts w:ascii="Arial" w:hAnsi="Arial" w:cs="Arial"/>
          <w:color w:val="2E2E2E"/>
        </w:rPr>
        <w:t xml:space="preserve"> </w:t>
      </w:r>
      <w:r w:rsidR="001019ED">
        <w:rPr>
          <w:rFonts w:ascii="Arial" w:hAnsi="Arial" w:cs="Arial"/>
          <w:color w:val="2E2E2E"/>
        </w:rPr>
        <w:t>W</w:t>
      </w:r>
      <w:r>
        <w:rPr>
          <w:rFonts w:ascii="Arial" w:hAnsi="Arial" w:cs="Arial"/>
          <w:color w:val="2E2E2E"/>
        </w:rPr>
        <w:t xml:space="preserve">e are anticipating a few reindeer with Irish names and scruffy faces to add to the fun and joy of the event. </w:t>
      </w:r>
      <w:r w:rsidRPr="00247D82">
        <w:rPr>
          <w:rFonts w:ascii="Arial" w:hAnsi="Arial" w:cs="Arial"/>
          <w:b/>
          <w:color w:val="2E2E2E"/>
        </w:rPr>
        <w:t>It’s all free and all fun. </w:t>
      </w:r>
      <w:r w:rsidR="001019ED">
        <w:rPr>
          <w:rFonts w:ascii="Arial" w:hAnsi="Arial" w:cs="Arial"/>
          <w:b/>
          <w:color w:val="2E2E2E"/>
        </w:rPr>
        <w:t xml:space="preserve">  Details about this year’s theme will be announced soon.</w:t>
      </w:r>
    </w:p>
    <w:p w14:paraId="78537836" w14:textId="77777777" w:rsidR="00E61202" w:rsidRDefault="00E61202" w:rsidP="00E61202">
      <w:pPr>
        <w:rPr>
          <w:rFonts w:ascii="Arial" w:hAnsi="Arial" w:cs="Arial"/>
          <w:color w:val="2E2E2E"/>
        </w:rPr>
      </w:pPr>
    </w:p>
    <w:p w14:paraId="24D88BBA" w14:textId="004DA785" w:rsidR="001019ED" w:rsidRDefault="005F1774" w:rsidP="001802EC">
      <w:pPr>
        <w:jc w:val="center"/>
        <w:rPr>
          <w:rFonts w:ascii="Apple Chancery" w:hAnsi="Apple Chancery" w:cs="Apple Chancery"/>
          <w:b/>
          <w:color w:val="2E2E2E"/>
        </w:rPr>
      </w:pPr>
      <w:r>
        <w:rPr>
          <w:rFonts w:ascii="Apple Chancery" w:hAnsi="Apple Chancery" w:cs="Apple Chancery"/>
          <w:b/>
          <w:color w:val="FF0000"/>
        </w:rPr>
        <w:t>Please email Peggy Squires at</w:t>
      </w:r>
      <w:r w:rsidR="00E61202" w:rsidRPr="00B10970">
        <w:rPr>
          <w:rFonts w:ascii="Apple Chancery" w:hAnsi="Apple Chancery" w:cs="Apple Chancery"/>
          <w:b/>
          <w:color w:val="FF0000"/>
        </w:rPr>
        <w:t xml:space="preserve"> </w:t>
      </w:r>
      <w:hyperlink r:id="rId8" w:history="1">
        <w:r w:rsidR="00E61202" w:rsidRPr="005F1774">
          <w:rPr>
            <w:rStyle w:val="Hyperlink"/>
            <w:rFonts w:ascii="Apple Chancery" w:hAnsi="Apple Chancery" w:cs="Apple Chancery"/>
            <w:b/>
            <w:color w:val="3366FF"/>
          </w:rPr>
          <w:t>pesquires@mac.com</w:t>
        </w:r>
      </w:hyperlink>
      <w:r w:rsidR="00E61202" w:rsidRPr="00B10970">
        <w:rPr>
          <w:rFonts w:ascii="Apple Chancery" w:hAnsi="Apple Chancery" w:cs="Apple Chancery"/>
          <w:b/>
          <w:color w:val="FF0000"/>
        </w:rPr>
        <w:t xml:space="preserve"> if you and your hounds would like to participate in this festive </w:t>
      </w:r>
      <w:r w:rsidR="001019ED">
        <w:rPr>
          <w:rFonts w:ascii="Apple Chancery" w:hAnsi="Apple Chancery" w:cs="Apple Chancery"/>
          <w:b/>
          <w:color w:val="FF0000"/>
        </w:rPr>
        <w:t xml:space="preserve">and fun </w:t>
      </w:r>
      <w:r w:rsidR="00E61202" w:rsidRPr="00B10970">
        <w:rPr>
          <w:rFonts w:ascii="Apple Chancery" w:hAnsi="Apple Chancery" w:cs="Apple Chancery"/>
          <w:b/>
          <w:color w:val="FF0000"/>
        </w:rPr>
        <w:t>holiday event.  Please include the names and numbers of two legged participants as well as four legged participants</w:t>
      </w:r>
      <w:r>
        <w:rPr>
          <w:rFonts w:ascii="Apple Chancery" w:hAnsi="Apple Chancery" w:cs="Apple Chancery"/>
          <w:b/>
          <w:color w:val="2E2E2E"/>
        </w:rPr>
        <w:t>.</w:t>
      </w:r>
      <w:r w:rsidR="00247D82">
        <w:rPr>
          <w:rFonts w:ascii="Apple Chancery" w:hAnsi="Apple Chancery" w:cs="Apple Chancery"/>
          <w:b/>
          <w:color w:val="2E2E2E"/>
        </w:rPr>
        <w:t xml:space="preserve"> </w:t>
      </w:r>
    </w:p>
    <w:p w14:paraId="14BFB466" w14:textId="77777777" w:rsidR="001F75A4" w:rsidRDefault="001F75A4" w:rsidP="001802EC">
      <w:pPr>
        <w:jc w:val="center"/>
        <w:rPr>
          <w:rFonts w:ascii="Apple Chancery" w:hAnsi="Apple Chancery" w:cs="Apple Chancery"/>
          <w:b/>
          <w:color w:val="FF0000"/>
        </w:rPr>
      </w:pPr>
    </w:p>
    <w:p w14:paraId="7AC0E2E0" w14:textId="22751259" w:rsidR="002C4FC2" w:rsidRPr="001F75A4" w:rsidRDefault="00247D82" w:rsidP="001802EC">
      <w:pPr>
        <w:jc w:val="center"/>
        <w:rPr>
          <w:rFonts w:ascii="Apple Chancery" w:hAnsi="Apple Chancery" w:cs="Apple Chancery"/>
          <w:b/>
          <w:color w:val="2E2E2E"/>
        </w:rPr>
      </w:pPr>
      <w:r w:rsidRPr="001F75A4">
        <w:rPr>
          <w:rFonts w:ascii="Apple Chancery" w:hAnsi="Apple Chancery" w:cs="Apple Chancery"/>
          <w:b/>
          <w:color w:val="FF0000"/>
        </w:rPr>
        <w:t xml:space="preserve">We need two volunteers that are not walking leashed dogs, to carry the </w:t>
      </w:r>
      <w:proofErr w:type="spellStart"/>
      <w:r w:rsidRPr="001F75A4">
        <w:rPr>
          <w:rFonts w:ascii="Apple Chancery" w:hAnsi="Apple Chancery" w:cs="Apple Chancery"/>
          <w:b/>
          <w:color w:val="FF0000"/>
        </w:rPr>
        <w:t>NCIWC</w:t>
      </w:r>
      <w:proofErr w:type="spellEnd"/>
      <w:r w:rsidRPr="001F75A4">
        <w:rPr>
          <w:rFonts w:ascii="Apple Chancery" w:hAnsi="Apple Chancery" w:cs="Apple Chancery"/>
          <w:b/>
          <w:color w:val="FF0000"/>
        </w:rPr>
        <w:t xml:space="preserve"> banner and a van to follow the group for participant pick up during the parade if needed.</w:t>
      </w:r>
    </w:p>
    <w:p w14:paraId="663126B5" w14:textId="5E2E4A5B" w:rsidR="0027616A" w:rsidRPr="00247D82" w:rsidRDefault="0027616A" w:rsidP="00B14BBB">
      <w:pPr>
        <w:jc w:val="center"/>
        <w:rPr>
          <w:rFonts w:ascii="Apple Chancery" w:hAnsi="Apple Chancery" w:cs="Apple Chancery"/>
          <w:b/>
          <w:color w:val="008000"/>
          <w:sz w:val="28"/>
          <w:szCs w:val="28"/>
        </w:rPr>
      </w:pPr>
    </w:p>
    <w:sectPr w:rsidR="0027616A" w:rsidRPr="00247D82" w:rsidSect="001019E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 BLANCA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02"/>
    <w:rsid w:val="000B539D"/>
    <w:rsid w:val="001019ED"/>
    <w:rsid w:val="001802EC"/>
    <w:rsid w:val="001F75A4"/>
    <w:rsid w:val="00247D82"/>
    <w:rsid w:val="0027616A"/>
    <w:rsid w:val="002C4FC2"/>
    <w:rsid w:val="005E29C7"/>
    <w:rsid w:val="005F1774"/>
    <w:rsid w:val="0074345F"/>
    <w:rsid w:val="00816E3A"/>
    <w:rsid w:val="00AE5619"/>
    <w:rsid w:val="00B14BBB"/>
    <w:rsid w:val="00C274F8"/>
    <w:rsid w:val="00D90A86"/>
    <w:rsid w:val="00E6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8903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1202"/>
    <w:pPr>
      <w:widowControl w:val="0"/>
      <w:autoSpaceDE w:val="0"/>
      <w:autoSpaceDN w:val="0"/>
      <w:adjustRightInd w:val="0"/>
    </w:pPr>
    <w:rPr>
      <w:rFonts w:ascii="AR BLANCA" w:hAnsi="AR BLANCA" w:cs="AR BLANCA"/>
      <w:color w:val="000000"/>
    </w:rPr>
  </w:style>
  <w:style w:type="character" w:styleId="Hyperlink">
    <w:name w:val="Hyperlink"/>
    <w:basedOn w:val="DefaultParagraphFont"/>
    <w:uiPriority w:val="99"/>
    <w:unhideWhenUsed/>
    <w:rsid w:val="00E612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2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2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1202"/>
    <w:pPr>
      <w:widowControl w:val="0"/>
      <w:autoSpaceDE w:val="0"/>
      <w:autoSpaceDN w:val="0"/>
      <w:adjustRightInd w:val="0"/>
    </w:pPr>
    <w:rPr>
      <w:rFonts w:ascii="AR BLANCA" w:hAnsi="AR BLANCA" w:cs="AR BLANCA"/>
      <w:color w:val="000000"/>
    </w:rPr>
  </w:style>
  <w:style w:type="character" w:styleId="Hyperlink">
    <w:name w:val="Hyperlink"/>
    <w:basedOn w:val="DefaultParagraphFont"/>
    <w:uiPriority w:val="99"/>
    <w:unhideWhenUsed/>
    <w:rsid w:val="00E612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2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2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google.com/url?sa=i&amp;rct=j&amp;q=&amp;esrc=s&amp;source=images&amp;cd=&amp;ved=0CAcQjRw&amp;url=http://www.free-clipart-pictures.net/holiday_clipart.html&amp;ei=wXZQVNKaN875yQTomIDoCg&amp;bvm=bv.78597519,d.aWw&amp;psig=AFQjCNHoUPoGex-HnxEzAYcOwwsLrN1-uw&amp;ust=1414645681049345" TargetMode="External"/><Relationship Id="rId7" Type="http://schemas.openxmlformats.org/officeDocument/2006/relationships/image" Target="media/image2.gif"/><Relationship Id="rId8" Type="http://schemas.openxmlformats.org/officeDocument/2006/relationships/hyperlink" Target="mailto:pesquires@mac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1175</Characters>
  <Application>Microsoft Macintosh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Squires</dc:creator>
  <cp:keywords/>
  <dc:description/>
  <cp:lastModifiedBy>Peggy Squires</cp:lastModifiedBy>
  <cp:revision>3</cp:revision>
  <cp:lastPrinted>2015-10-04T20:01:00Z</cp:lastPrinted>
  <dcterms:created xsi:type="dcterms:W3CDTF">2015-10-04T20:04:00Z</dcterms:created>
  <dcterms:modified xsi:type="dcterms:W3CDTF">2015-10-31T04:15:00Z</dcterms:modified>
</cp:coreProperties>
</file>